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A247" w14:textId="77777777" w:rsidR="004D0E60" w:rsidRPr="00407CFA" w:rsidRDefault="00B76C9D" w:rsidP="004D0E60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5787B6C" wp14:editId="0A23BE5F">
            <wp:simplePos x="0" y="0"/>
            <wp:positionH relativeFrom="column">
              <wp:posOffset>2444115</wp:posOffset>
            </wp:positionH>
            <wp:positionV relativeFrom="paragraph">
              <wp:posOffset>12700</wp:posOffset>
            </wp:positionV>
            <wp:extent cx="1043305" cy="1144905"/>
            <wp:effectExtent l="19050" t="0" r="4445" b="0"/>
            <wp:wrapNone/>
            <wp:docPr id="2" name="Picture 2" descr="ไฟล์:Tra-Khrut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ไฟล์:Tra-Khrut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9242E1" w14:textId="77777777" w:rsidR="004D0E60" w:rsidRDefault="004D0E60" w:rsidP="00F76F4C">
      <w:pPr>
        <w:pStyle w:val="1"/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</w:p>
    <w:p w14:paraId="191C7759" w14:textId="77777777" w:rsidR="00F76F4C" w:rsidRPr="009427ED" w:rsidRDefault="00F76F4C" w:rsidP="00F76F4C">
      <w:pPr>
        <w:pStyle w:val="1"/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</w:p>
    <w:p w14:paraId="741B615A" w14:textId="77777777" w:rsidR="00F76F4C" w:rsidRPr="009427ED" w:rsidRDefault="00F76F4C" w:rsidP="00F76F4C">
      <w:pPr>
        <w:pStyle w:val="1"/>
        <w:spacing w:before="240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9427ED">
        <w:rPr>
          <w:rFonts w:ascii="TH SarabunIT๙" w:hAnsi="TH SarabunIT๙" w:cs="TH SarabunIT๙"/>
          <w:b/>
          <w:bCs/>
          <w:sz w:val="30"/>
          <w:szCs w:val="30"/>
          <w:cs/>
        </w:rPr>
        <w:t>ประกาศองค์การบริหารส่วนตำบลแหลม</w:t>
      </w:r>
    </w:p>
    <w:p w14:paraId="5972B999" w14:textId="77777777" w:rsidR="00F76F4C" w:rsidRPr="009427ED" w:rsidRDefault="00F76F4C" w:rsidP="00F76F4C">
      <w:pPr>
        <w:pStyle w:val="1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9427ED">
        <w:rPr>
          <w:rFonts w:ascii="TH SarabunIT๙" w:hAnsi="TH SarabunIT๙" w:cs="TH SarabunIT๙"/>
          <w:b/>
          <w:bCs/>
          <w:sz w:val="30"/>
          <w:szCs w:val="30"/>
          <w:cs/>
        </w:rPr>
        <w:t>เรื่อง</w:t>
      </w:r>
      <w:r w:rsidRPr="009427ED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="00B76C9D">
        <w:rPr>
          <w:rFonts w:ascii="TH SarabunIT๙" w:hAnsi="TH SarabunIT๙" w:cs="TH SarabunIT๙" w:hint="cs"/>
          <w:b/>
          <w:bCs/>
          <w:sz w:val="30"/>
          <w:szCs w:val="30"/>
          <w:cs/>
        </w:rPr>
        <w:t>นโยบายการบริหารทรัพยากรบุคคล</w:t>
      </w:r>
      <w:r w:rsidRPr="009427ED">
        <w:rPr>
          <w:rFonts w:ascii="TH SarabunIT๙" w:hAnsi="TH SarabunIT๙" w:cs="TH SarabunIT๙"/>
          <w:b/>
          <w:bCs/>
          <w:sz w:val="30"/>
          <w:szCs w:val="30"/>
        </w:rPr>
        <w:t xml:space="preserve">   </w:t>
      </w:r>
    </w:p>
    <w:p w14:paraId="2146FED2" w14:textId="77777777" w:rsidR="00F76F4C" w:rsidRPr="009427ED" w:rsidRDefault="00F76F4C" w:rsidP="00F76F4C">
      <w:pPr>
        <w:jc w:val="center"/>
        <w:rPr>
          <w:rFonts w:ascii="TH SarabunIT๙" w:hAnsi="TH SarabunIT๙" w:cs="TH SarabunIT๙"/>
          <w:b/>
          <w:bCs/>
        </w:rPr>
      </w:pPr>
      <w:r w:rsidRPr="009427ED">
        <w:rPr>
          <w:rFonts w:ascii="TH SarabunIT๙" w:hAnsi="TH SarabunIT๙" w:cs="TH SarabunIT๙"/>
          <w:b/>
          <w:bCs/>
          <w:cs/>
        </w:rPr>
        <w:t>-----------------</w:t>
      </w:r>
    </w:p>
    <w:p w14:paraId="3BAA88C5" w14:textId="77777777" w:rsidR="007E41CF" w:rsidRDefault="00B76C9D" w:rsidP="00526F1B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ดยที่คณะกรรมการมาตรฐานการบริหารงานบุคคลส่วนท้องถิ่นได้เล็งเห็นความสำคัญในการพัฒนาทรัพยากรบุคคลซึ่งมีบทบาทสำคัญในการขับเคลื่อนการพัฒนาท้องถิ่นให้ก้าวหน้า และบุคลากรของท้องถิ่นให้เป็นผู้มีศักยภาพสูง จึงมีมติเห็นชอบยุทธศาสตร์การบริการทรัพยากรบุคคลส่วนท้องถิ่น</w:t>
      </w:r>
      <w:r w:rsidR="007E41CF">
        <w:rPr>
          <w:rFonts w:ascii="TH SarabunIT๙" w:hAnsi="TH SarabunIT๙" w:cs="TH SarabunIT๙" w:hint="cs"/>
          <w:cs/>
        </w:rPr>
        <w:t xml:space="preserve"> พ.ศ.2561 </w:t>
      </w:r>
      <w:r w:rsidR="007E41CF">
        <w:rPr>
          <w:rFonts w:ascii="TH SarabunIT๙" w:hAnsi="TH SarabunIT๙" w:cs="TH SarabunIT๙"/>
          <w:cs/>
        </w:rPr>
        <w:t>–</w:t>
      </w:r>
      <w:r w:rsidR="007E41CF">
        <w:rPr>
          <w:rFonts w:ascii="TH SarabunIT๙" w:hAnsi="TH SarabunIT๙" w:cs="TH SarabunIT๙" w:hint="cs"/>
          <w:cs/>
        </w:rPr>
        <w:t xml:space="preserve"> 2565 โดยมีวัตถุประสงค์เพื่อเสริมสร้างความเข้มแข็งให้องค์กรปกครองส่วนท้องถิ่นได้อย่างบรรลุเป้าหมายและมีความพร้อมต่อการเปลี่ยนแปลงในอนาคต</w:t>
      </w:r>
    </w:p>
    <w:p w14:paraId="184DB62D" w14:textId="77777777" w:rsidR="00240FB1" w:rsidRDefault="007E41CF" w:rsidP="00526F1B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เพื่อให้องค์การบริหารส่วนตำบลแหลมบริหารทรัพยากรบุคคลให้เป็นไปตามอำนาจหน้าที่แนวนโยบายภาครัฐ โปร่งใส เป็นธรรม รวมทั้งให้สอดคล้องกับการประเมินคุณธรรมและความโปร่งใสในการดำเนินงานของหน่วยงานภาครัฐ </w:t>
      </w:r>
      <w:r w:rsidR="00881433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</w:rPr>
        <w:t>Integrity and Tran</w:t>
      </w:r>
      <w:r w:rsidR="00881433">
        <w:rPr>
          <w:rFonts w:ascii="TH SarabunIT๙" w:hAnsi="TH SarabunIT๙" w:cs="TH SarabunIT๙"/>
        </w:rPr>
        <w:t>sparency Assessment : ITA</w:t>
      </w:r>
      <w:r w:rsidR="00881433">
        <w:rPr>
          <w:rFonts w:ascii="TH SarabunIT๙" w:hAnsi="TH SarabunIT๙" w:cs="TH SarabunIT๙" w:hint="cs"/>
          <w:cs/>
        </w:rPr>
        <w:t xml:space="preserve">) </w:t>
      </w:r>
      <w:r w:rsidR="00240FB1">
        <w:rPr>
          <w:rFonts w:ascii="TH SarabunIT๙" w:hAnsi="TH SarabunIT๙" w:cs="TH SarabunIT๙" w:hint="cs"/>
          <w:cs/>
        </w:rPr>
        <w:t>จึงกำหนดนโยบายการบริหารทรัพยากรบุคคล เพื่อใช้เป็นแนวทางในการบริหารทรัพยากรบุคคลขององค์การบริหารส่วนตำบลแหลม ดังนี้</w:t>
      </w:r>
    </w:p>
    <w:p w14:paraId="78529032" w14:textId="77777777" w:rsidR="00240FB1" w:rsidRDefault="00240FB1" w:rsidP="00B76C9D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1.ด้านการสรรหา</w:t>
      </w:r>
    </w:p>
    <w:p w14:paraId="1272C2AE" w14:textId="77777777" w:rsidR="00240FB1" w:rsidRDefault="00240FB1" w:rsidP="00B76C9D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องค์การบริหารส่วนตำบลแหลม ดำเนินการวางแผนกำลังคน แสวงหาคนตามคุณลักษณะที่กำหนด และเลือกสรรคนดี คนเก่ง เพื่อ</w:t>
      </w:r>
      <w:r w:rsidR="001E2755">
        <w:rPr>
          <w:rFonts w:ascii="TH SarabunIT๙" w:hAnsi="TH SarabunIT๙" w:cs="TH SarabunIT๙" w:hint="cs"/>
          <w:cs/>
        </w:rPr>
        <w:t>ปฏิบัติงาน</w:t>
      </w:r>
      <w:r>
        <w:rPr>
          <w:rFonts w:ascii="TH SarabunIT๙" w:hAnsi="TH SarabunIT๙" w:cs="TH SarabunIT๙" w:hint="cs"/>
          <w:cs/>
        </w:rPr>
        <w:t>ตามภารกิจของหน่วยงาน</w:t>
      </w:r>
    </w:p>
    <w:p w14:paraId="57A35212" w14:textId="77777777" w:rsidR="00240FB1" w:rsidRDefault="00240FB1" w:rsidP="00B76C9D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แนวทาง</w:t>
      </w:r>
      <w:r w:rsidR="001E2755">
        <w:rPr>
          <w:rFonts w:ascii="TH SarabunIT๙" w:hAnsi="TH SarabunIT๙" w:cs="TH SarabunIT๙" w:hint="cs"/>
          <w:cs/>
        </w:rPr>
        <w:t>ปฏิบัติ</w:t>
      </w:r>
      <w:r>
        <w:rPr>
          <w:rFonts w:ascii="TH SarabunIT๙" w:hAnsi="TH SarabunIT๙" w:cs="TH SarabunIT๙" w:hint="cs"/>
          <w:cs/>
        </w:rPr>
        <w:t xml:space="preserve"> ดังนี้</w:t>
      </w:r>
    </w:p>
    <w:p w14:paraId="2F90539B" w14:textId="77777777" w:rsidR="00CE543A" w:rsidRPr="00CE543A" w:rsidRDefault="00CE543A" w:rsidP="00CE543A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1.1 </w:t>
      </w:r>
      <w:r w:rsidR="00240FB1" w:rsidRPr="00CE543A">
        <w:rPr>
          <w:rFonts w:ascii="TH SarabunIT๙" w:hAnsi="TH SarabunIT๙" w:cs="TH SarabunIT๙" w:hint="cs"/>
          <w:cs/>
        </w:rPr>
        <w:t>จัดทำแผนอัตรากำลัง 3 ปี เพื่อใช้ในการกำหนดโครงสร้างและกรอบอัตรากำลังที่รองรับต่อ</w:t>
      </w:r>
    </w:p>
    <w:p w14:paraId="4EE43DB2" w14:textId="77777777" w:rsidR="00240FB1" w:rsidRPr="00CE543A" w:rsidRDefault="00240FB1" w:rsidP="00CE543A">
      <w:pPr>
        <w:rPr>
          <w:rFonts w:ascii="TH SarabunIT๙" w:hAnsi="TH SarabunIT๙" w:cs="TH SarabunIT๙"/>
        </w:rPr>
      </w:pPr>
      <w:r w:rsidRPr="00CE543A">
        <w:rPr>
          <w:rFonts w:ascii="TH SarabunIT๙" w:hAnsi="TH SarabunIT๙" w:cs="TH SarabunIT๙" w:hint="cs"/>
          <w:cs/>
        </w:rPr>
        <w:t>ภารกิจองค์การบริหารส่วนตำบลแหลมที่เปลี่ยนแปลง</w:t>
      </w:r>
    </w:p>
    <w:p w14:paraId="251FAE15" w14:textId="77777777" w:rsidR="00CE543A" w:rsidRPr="00CE543A" w:rsidRDefault="00CE543A" w:rsidP="00CE543A">
      <w:pPr>
        <w:pStyle w:val="a3"/>
        <w:numPr>
          <w:ilvl w:val="1"/>
          <w:numId w:val="4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การรับโอน พนักงานส่วนตำบล พนักงานครู อบต. และรับสมัครบุคคลเพื่อเลือกสรรเป็นพนักงานจ้าง </w:t>
      </w:r>
    </w:p>
    <w:p w14:paraId="4B661BFE" w14:textId="77777777" w:rsidR="00CE543A" w:rsidRDefault="00CE543A" w:rsidP="00CE543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ต้องประกาศทางเว็บไซต์ อบต.แหลม และแจ้งข่าวประชาสัมพันธ์ไปยังหน่วยงานอื่น ประกอบด้วย</w:t>
      </w:r>
    </w:p>
    <w:p w14:paraId="274CBA3D" w14:textId="77777777" w:rsidR="00CE543A" w:rsidRPr="00CE543A" w:rsidRDefault="00CE543A" w:rsidP="00CE543A">
      <w:pPr>
        <w:pStyle w:val="a3"/>
        <w:numPr>
          <w:ilvl w:val="0"/>
          <w:numId w:val="5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>สำนักงานส่งเสริมการปกครองท้องถิ่นจังหวัดนครศรีธรรมราช</w:t>
      </w:r>
    </w:p>
    <w:p w14:paraId="45917D44" w14:textId="77777777" w:rsidR="00CE543A" w:rsidRPr="00CE543A" w:rsidRDefault="00CE543A" w:rsidP="00CE543A">
      <w:pPr>
        <w:pStyle w:val="a3"/>
        <w:numPr>
          <w:ilvl w:val="0"/>
          <w:numId w:val="5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>สำนักงานส่งเสริมการปกครองท้องถิ่นอำเภอหัวไทร</w:t>
      </w:r>
    </w:p>
    <w:p w14:paraId="797F8200" w14:textId="77777777" w:rsidR="00CE543A" w:rsidRPr="00CE543A" w:rsidRDefault="00CE543A" w:rsidP="00CE543A">
      <w:pPr>
        <w:pStyle w:val="a3"/>
        <w:numPr>
          <w:ilvl w:val="0"/>
          <w:numId w:val="5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>องค์กรปกครองส่วนท้องถิ่นในเขตพื้นที่/พื้นที่ใกล้เคียง</w:t>
      </w:r>
    </w:p>
    <w:p w14:paraId="2BAB3436" w14:textId="77777777" w:rsidR="00CE543A" w:rsidRPr="00CE543A" w:rsidRDefault="00CE543A" w:rsidP="00CE543A">
      <w:pPr>
        <w:pStyle w:val="a3"/>
        <w:numPr>
          <w:ilvl w:val="0"/>
          <w:numId w:val="5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>หมู่บ้านในเขตพื้นที่องค์การบริหารส่วนตำบลแหลม</w:t>
      </w:r>
    </w:p>
    <w:p w14:paraId="61FEB8FB" w14:textId="77777777" w:rsidR="00CE543A" w:rsidRDefault="00CE543A" w:rsidP="00CE543A">
      <w:pPr>
        <w:pStyle w:val="a3"/>
        <w:numPr>
          <w:ilvl w:val="1"/>
          <w:numId w:val="4"/>
        </w:numPr>
        <w:rPr>
          <w:rFonts w:ascii="TH SarabunIT๙" w:hAnsi="TH SarabunIT๙" w:cs="TH SarabunIT๙"/>
          <w:szCs w:val="32"/>
        </w:rPr>
      </w:pPr>
      <w:r w:rsidRPr="00CE543A">
        <w:rPr>
          <w:rFonts w:ascii="TH SarabunIT๙" w:hAnsi="TH SarabunIT๙" w:cs="TH SarabunIT๙" w:hint="cs"/>
          <w:szCs w:val="32"/>
          <w:cs/>
        </w:rPr>
        <w:t>แต่งตั้งคณะกรรมการในการสรรหาและการเลือกสรรตามประกาศคณะกรรมการพนักงานส่วนตำบล</w:t>
      </w:r>
    </w:p>
    <w:p w14:paraId="040B6C53" w14:textId="77777777" w:rsidR="00CE543A" w:rsidRDefault="00CE543A" w:rsidP="00CE543A">
      <w:pPr>
        <w:rPr>
          <w:rFonts w:ascii="TH SarabunIT๙" w:hAnsi="TH SarabunIT๙" w:cs="TH SarabunIT๙"/>
        </w:rPr>
      </w:pPr>
      <w:r w:rsidRPr="00CE543A">
        <w:rPr>
          <w:rFonts w:ascii="TH SarabunIT๙" w:hAnsi="TH SarabunIT๙" w:cs="TH SarabunIT๙" w:hint="cs"/>
          <w:cs/>
        </w:rPr>
        <w:t>จังหวัดนครศรีธรรมราช เรื่องหลักเกณฑ์เกี่ยวกับพนักงานจ้าง ลงวันที่ 23 กรกฎาคม 2547 และที่แก้ไขเพิ่มเติม</w:t>
      </w:r>
    </w:p>
    <w:p w14:paraId="45475849" w14:textId="77777777" w:rsidR="0099434D" w:rsidRDefault="0099434D" w:rsidP="00CE543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>2.</w:t>
      </w:r>
      <w:r>
        <w:rPr>
          <w:rFonts w:ascii="TH SarabunIT๙" w:hAnsi="TH SarabunIT๙" w:cs="TH SarabunIT๙" w:hint="cs"/>
          <w:cs/>
        </w:rPr>
        <w:t xml:space="preserve"> ด้านการพัฒนา</w:t>
      </w:r>
    </w:p>
    <w:p w14:paraId="5D12C1D5" w14:textId="77777777" w:rsidR="0099434D" w:rsidRDefault="0099434D" w:rsidP="00526F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องค์การบริหารส่วนตำบลแหลม ดำเนินการวางแผนพัฒนาบุคลากร เตรียมความพร้อมของพนักงานส่วนตำบล พนักงานครู อบต. เพื่อเป็นข้าราชการผู้มีผลสัมฤทธิ์สูงของ อบต.แหลม พัฒนาความรู้ ทักษะ และสมรรถนะตามมาตรฐานกำหนดตำแหน่ง โดยใช้เครื่องมือที่หลากหลายตามเส้นทางการพัฒนาบุคลกร </w:t>
      </w:r>
      <w:r w:rsidR="00E7497B">
        <w:rPr>
          <w:rFonts w:ascii="TH SarabunIT๙" w:hAnsi="TH SarabunIT๙" w:cs="TH SarabunIT๙" w:hint="cs"/>
          <w:cs/>
        </w:rPr>
        <w:t>เพื่อให้สามารถรองรับภารกิจของหน่วยงานได้อย่างมีประสิทธิภาพ</w:t>
      </w:r>
    </w:p>
    <w:p w14:paraId="33A2F600" w14:textId="77777777" w:rsidR="00E7497B" w:rsidRDefault="00E7497B" w:rsidP="006216C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</w:p>
    <w:p w14:paraId="0DC42DE0" w14:textId="77777777" w:rsidR="006216CE" w:rsidRDefault="006216CE" w:rsidP="006216CE">
      <w:pPr>
        <w:rPr>
          <w:rFonts w:ascii="TH SarabunIT๙" w:hAnsi="TH SarabunIT๙" w:cs="TH SarabunIT๙"/>
        </w:rPr>
      </w:pPr>
    </w:p>
    <w:p w14:paraId="3A20B5FA" w14:textId="77777777" w:rsidR="006216CE" w:rsidRDefault="006216CE" w:rsidP="006216CE">
      <w:pPr>
        <w:rPr>
          <w:rFonts w:ascii="TH SarabunIT๙" w:hAnsi="TH SarabunIT๙" w:cs="TH SarabunIT๙"/>
        </w:rPr>
      </w:pPr>
    </w:p>
    <w:p w14:paraId="13F21C3A" w14:textId="77777777" w:rsidR="006216CE" w:rsidRDefault="006216CE" w:rsidP="006216CE">
      <w:pPr>
        <w:rPr>
          <w:rFonts w:ascii="TH SarabunIT๙" w:hAnsi="TH SarabunIT๙" w:cs="TH SarabunIT๙"/>
        </w:rPr>
      </w:pPr>
    </w:p>
    <w:p w14:paraId="4A319FD5" w14:textId="77777777" w:rsidR="006216CE" w:rsidRDefault="006216CE" w:rsidP="006216CE">
      <w:pPr>
        <w:rPr>
          <w:rFonts w:ascii="TH SarabunIT๙" w:hAnsi="TH SarabunIT๙" w:cs="TH SarabunIT๙"/>
        </w:rPr>
      </w:pPr>
    </w:p>
    <w:p w14:paraId="6CCD8225" w14:textId="77777777" w:rsidR="006216CE" w:rsidRDefault="006216CE" w:rsidP="00CE543A">
      <w:pPr>
        <w:rPr>
          <w:rFonts w:ascii="TH SarabunIT๙" w:hAnsi="TH SarabunIT๙" w:cs="TH SarabunIT๙"/>
        </w:rPr>
      </w:pPr>
    </w:p>
    <w:p w14:paraId="2306C87E" w14:textId="77777777" w:rsidR="006216CE" w:rsidRDefault="006216CE" w:rsidP="006216CE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-2-</w:t>
      </w:r>
    </w:p>
    <w:p w14:paraId="564657C6" w14:textId="77777777" w:rsidR="006216CE" w:rsidRDefault="006216CE" w:rsidP="006216CE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แนวทาง</w:t>
      </w:r>
      <w:proofErr w:type="spellStart"/>
      <w:r>
        <w:rPr>
          <w:rFonts w:ascii="TH SarabunIT๙" w:hAnsi="TH SarabunIT๙" w:cs="TH SarabunIT๙" w:hint="cs"/>
          <w:cs/>
        </w:rPr>
        <w:t>ปฎิบั</w:t>
      </w:r>
      <w:proofErr w:type="spellEnd"/>
      <w:r>
        <w:rPr>
          <w:rFonts w:ascii="TH SarabunIT๙" w:hAnsi="TH SarabunIT๙" w:cs="TH SarabunIT๙" w:hint="cs"/>
          <w:cs/>
        </w:rPr>
        <w:t>ติ</w:t>
      </w:r>
    </w:p>
    <w:p w14:paraId="63A22423" w14:textId="77777777" w:rsidR="006216CE" w:rsidRDefault="006216CE" w:rsidP="006216C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2.1 จัดทำแผนพัฒนาบุคลากร 3 ปี เพื่อเป็นกรอบในการพัฒนาของบุคลากรในแต่ละตำแหน่ง</w:t>
      </w:r>
    </w:p>
    <w:p w14:paraId="5E51516B" w14:textId="77777777" w:rsidR="006216CE" w:rsidRDefault="006216CE" w:rsidP="006216C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2.2 ดำเนินการตามแผนพัฒนาบุคลากรประจำปี โดยการจัดส่งข้าราชการเข้ารับการฝึกอบรมความรู้ตามสายงานของแต่ละตำแหน่ง</w:t>
      </w:r>
    </w:p>
    <w:p w14:paraId="70AD55A0" w14:textId="77777777" w:rsidR="00E7497B" w:rsidRDefault="00E7497B" w:rsidP="00CE543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2.3 จัดองค์ความรู้ในองค์กร (</w:t>
      </w:r>
      <w:r>
        <w:rPr>
          <w:rFonts w:ascii="TH SarabunIT๙" w:hAnsi="TH SarabunIT๙" w:cs="TH SarabunIT๙"/>
        </w:rPr>
        <w:t>Knowledge Management : KM</w:t>
      </w:r>
      <w:r>
        <w:rPr>
          <w:rFonts w:ascii="TH SarabunIT๙" w:hAnsi="TH SarabunIT๙" w:cs="TH SarabunIT๙" w:hint="cs"/>
          <w:cs/>
        </w:rPr>
        <w:t>) ได้แก่ ความรู้ด้านแผนงาน การบริหารงานบุคคล งบประมาณ การคลัง หรืออื่นๆ ที่สามารถใช้เป็นเครื่องมือในการบริหารงานและพัฒนาท้องถิ่นให้เข้มแข็ง</w:t>
      </w:r>
    </w:p>
    <w:p w14:paraId="44BAE093" w14:textId="77777777" w:rsidR="00E7497B" w:rsidRDefault="00E7497B" w:rsidP="00CE543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 ด้านเก็บรักษาไว้</w:t>
      </w:r>
    </w:p>
    <w:p w14:paraId="50462E35" w14:textId="77777777" w:rsidR="00E7497B" w:rsidRDefault="00E7497B" w:rsidP="00526F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องค์การบริหารส่วนตำบลแหลม ต้องวางจัดทำเส้นทางความก้าวหน้าในสายงาน ปรับปรุงระบบฐานข้อมูลบุคคล การประเมินผลการ</w:t>
      </w:r>
      <w:r w:rsidR="00E37AA2">
        <w:rPr>
          <w:rFonts w:ascii="TH SarabunIT๙" w:hAnsi="TH SarabunIT๙" w:cs="TH SarabunIT๙" w:hint="cs"/>
          <w:cs/>
        </w:rPr>
        <w:t>ปฏิบัติ</w:t>
      </w:r>
      <w:r>
        <w:rPr>
          <w:rFonts w:ascii="TH SarabunIT๙" w:hAnsi="TH SarabunIT๙" w:cs="TH SarabunIT๙" w:hint="cs"/>
          <w:cs/>
        </w:rPr>
        <w:t>ราชการของพนักงานส่วนตำบล พนักงานครู อบต. และการประเมินผลการ</w:t>
      </w:r>
      <w:r w:rsidR="00E37AA2">
        <w:rPr>
          <w:rFonts w:ascii="TH SarabunIT๙" w:hAnsi="TH SarabunIT๙" w:cs="TH SarabunIT๙" w:hint="cs"/>
          <w:cs/>
        </w:rPr>
        <w:t>ปฏิบัติงาน</w:t>
      </w:r>
      <w:r>
        <w:rPr>
          <w:rFonts w:ascii="TH SarabunIT๙" w:hAnsi="TH SarabunIT๙" w:cs="TH SarabunIT๙" w:hint="cs"/>
          <w:cs/>
        </w:rPr>
        <w:t>ของพนักงานจ้างที่มีประสิทธิภาพ และยกย่อง ชมเชยบุคลากร เพื่อให้บุคลากรเกิดความผูกพันต่อหน่วยงาน</w:t>
      </w:r>
    </w:p>
    <w:p w14:paraId="2F679A0C" w14:textId="77777777" w:rsidR="00E7497B" w:rsidRDefault="00E7497B" w:rsidP="00CE543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แนวทาง</w:t>
      </w:r>
      <w:r w:rsidR="00E37AA2">
        <w:rPr>
          <w:rFonts w:ascii="TH SarabunIT๙" w:hAnsi="TH SarabunIT๙" w:cs="TH SarabunIT๙" w:hint="cs"/>
          <w:cs/>
        </w:rPr>
        <w:t>ปฏิบัติ</w:t>
      </w:r>
      <w:r>
        <w:rPr>
          <w:rFonts w:ascii="TH SarabunIT๙" w:hAnsi="TH SarabunIT๙" w:cs="TH SarabunIT๙" w:hint="cs"/>
          <w:cs/>
        </w:rPr>
        <w:t xml:space="preserve"> ดังนี้</w:t>
      </w:r>
    </w:p>
    <w:p w14:paraId="348D7C53" w14:textId="77777777" w:rsidR="00E7497B" w:rsidRDefault="00E7497B" w:rsidP="00526F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3.1 กำหนดให้จัดกิจกรรมแข่งขันกีฬาเชื่อมความสัมพันธ์ประจำปีทุกปี เพื่อให้กีฬาเป็นสื่อกลางในการเชื่อมความสัมพันธ์และความสามัคคีที่ดีของบุคลากรในหน่วยงาน</w:t>
      </w:r>
      <w:r w:rsidR="0062290D">
        <w:rPr>
          <w:rFonts w:ascii="TH SarabunIT๙" w:hAnsi="TH SarabunIT๙" w:cs="TH SarabunIT๙" w:hint="cs"/>
          <w:cs/>
        </w:rPr>
        <w:t xml:space="preserve"> รวมทั้งเป็นการเสริมสร้างสุขภาพให้แข็งแรง</w:t>
      </w:r>
    </w:p>
    <w:p w14:paraId="32E75E4F" w14:textId="77777777" w:rsidR="0062290D" w:rsidRDefault="0062290D" w:rsidP="00526F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3.2 จัดทำเส้นทางความก้าวหน้าในสายงานแจ้งเวียนให้ข้าราชการในหน่วยงานรับทราบ</w:t>
      </w:r>
    </w:p>
    <w:p w14:paraId="7119D496" w14:textId="77777777" w:rsidR="0062290D" w:rsidRDefault="0062290D" w:rsidP="00526F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3.3 ปรับปรุงฐานข้อมูลบุคลากรในระบบสารสนเทศศูนย์บริการข้อมูลบุคลากรท้องถิ่นแห่งชาติให้เป็นปัจจุบัน</w:t>
      </w:r>
    </w:p>
    <w:p w14:paraId="06FD812C" w14:textId="77777777" w:rsidR="0062290D" w:rsidRDefault="0062290D" w:rsidP="00526F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3.4 จัดกิจกรรมการยกย่อง ชมเชยบุคลากร เช่น การคัดเลือกพนักงานส่วนตำบลดีเด่น พนักงานครู อบต.ดีเด่น เพื่อเป็นการเสริมสร้างความรัก ผูกพันระหว่างบุคลากรกับองค์การบริหารส่วนตำบลแหลม และหากมีบุคลากรที่ประพฤติดีสมควรแก่การเป็นแบบอย่างให้ผู้บังคับบัญชารายงานให้นายกองค์การบริหารส่วนตำบลแหลม รับทราบเพื่อพิจารณาเป็นกรณีพิเศษ</w:t>
      </w:r>
    </w:p>
    <w:p w14:paraId="46512011" w14:textId="77777777" w:rsidR="0062290D" w:rsidRDefault="0062290D" w:rsidP="00526F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3.5 ควบคุมให้การประเมินผลการ</w:t>
      </w:r>
      <w:r w:rsidR="00E37AA2">
        <w:rPr>
          <w:rFonts w:ascii="TH SarabunIT๙" w:hAnsi="TH SarabunIT๙" w:cs="TH SarabunIT๙" w:hint="cs"/>
          <w:cs/>
        </w:rPr>
        <w:t>ปฏิบัติ</w:t>
      </w:r>
      <w:r>
        <w:rPr>
          <w:rFonts w:ascii="TH SarabunIT๙" w:hAnsi="TH SarabunIT๙" w:cs="TH SarabunIT๙" w:hint="cs"/>
          <w:cs/>
        </w:rPr>
        <w:t>ราชการของพนักงานส่วนตำบล พนักงานครู อบต. และการประเมินผลการ</w:t>
      </w:r>
      <w:r w:rsidR="00444611">
        <w:rPr>
          <w:rFonts w:ascii="TH SarabunIT๙" w:hAnsi="TH SarabunIT๙" w:cs="TH SarabunIT๙" w:hint="cs"/>
          <w:cs/>
        </w:rPr>
        <w:t>ปฏิบัติงาน</w:t>
      </w:r>
      <w:r>
        <w:rPr>
          <w:rFonts w:ascii="TH SarabunIT๙" w:hAnsi="TH SarabunIT๙" w:cs="TH SarabunIT๙" w:hint="cs"/>
          <w:cs/>
        </w:rPr>
        <w:t>ของพนักงาน</w:t>
      </w:r>
      <w:r w:rsidR="003F117F">
        <w:rPr>
          <w:rFonts w:ascii="TH SarabunIT๙" w:hAnsi="TH SarabunIT๙" w:cs="TH SarabunIT๙" w:hint="cs"/>
          <w:cs/>
        </w:rPr>
        <w:t>จ้างเป็นไปตามหลักเกณฑ์และวิธีการที่องค์การบริหารส่วนตำบลแหลมกำหนด พร้อมทั้งให้การเลื่อนขั้นเงินเดือนของพนักงานส่วนตำบล พนักงานครู อบต. และเลื่อนค่าตอบแทนพนักงานจ้างเป็นไปตามช่วงเวลาที่กำหนด หากมีพนักงานส่วนตำบล พนักงานครู อบต. หรือพนักงานจ้างร้องเรียน ร้องขอความเป็นธรรมให้รวบรวมและรีบนำเสนอนายกองค์การบริหารส่วนตำบลแหลม พิจารณาโดยด่วน</w:t>
      </w:r>
    </w:p>
    <w:p w14:paraId="31481706" w14:textId="77777777" w:rsidR="003F117F" w:rsidRDefault="000F31EC" w:rsidP="0044461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 ด้านการใช้ประโยชน์</w:t>
      </w:r>
    </w:p>
    <w:p w14:paraId="35A81BC5" w14:textId="77777777" w:rsidR="000F31EC" w:rsidRDefault="000F31EC" w:rsidP="0044461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องค์การบริหารส่วนตำบลแหลม โดยทุกส่วนราชการต้องร่วมมือกันในการบริหารทรัพยากรบุคคลอย่างเป็นระบบ แจ้งให้บุคลากรเข้าถึงช่องทางการรับทราบข้อมูลด้านการบริหารทรัพยากรบุคคล รวมทั้งควบคุม กำกับ ดูแลให้</w:t>
      </w:r>
      <w:proofErr w:type="spellStart"/>
      <w:r>
        <w:rPr>
          <w:rFonts w:ascii="TH SarabunIT๙" w:hAnsi="TH SarabunIT๙" w:cs="TH SarabunIT๙" w:hint="cs"/>
          <w:cs/>
        </w:rPr>
        <w:t>ปฎิบั</w:t>
      </w:r>
      <w:proofErr w:type="spellEnd"/>
      <w:r>
        <w:rPr>
          <w:rFonts w:ascii="TH SarabunIT๙" w:hAnsi="TH SarabunIT๙" w:cs="TH SarabunIT๙" w:hint="cs"/>
          <w:cs/>
        </w:rPr>
        <w:t>ติราชการอย่างมีประสิทธิภาพ</w:t>
      </w:r>
    </w:p>
    <w:p w14:paraId="0D3E1F33" w14:textId="77777777" w:rsidR="000F31EC" w:rsidRDefault="000F31EC" w:rsidP="0044461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แนวทาง</w:t>
      </w:r>
      <w:proofErr w:type="spellStart"/>
      <w:r>
        <w:rPr>
          <w:rFonts w:ascii="TH SarabunIT๙" w:hAnsi="TH SarabunIT๙" w:cs="TH SarabunIT๙" w:hint="cs"/>
          <w:cs/>
        </w:rPr>
        <w:t>ปฎิบั</w:t>
      </w:r>
      <w:proofErr w:type="spellEnd"/>
      <w:r>
        <w:rPr>
          <w:rFonts w:ascii="TH SarabunIT๙" w:hAnsi="TH SarabunIT๙" w:cs="TH SarabunIT๙" w:hint="cs"/>
          <w:cs/>
        </w:rPr>
        <w:t>ติ ดังนี้</w:t>
      </w:r>
    </w:p>
    <w:p w14:paraId="233F97B5" w14:textId="77777777" w:rsidR="000F31EC" w:rsidRDefault="000F31EC" w:rsidP="0044461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4.1 ให้ผู้บังคับบัญชามอบหมายงานแก่ผู้ใต้บังคับบัญชาอย่างเป็นธรรม</w:t>
      </w:r>
      <w:r w:rsidR="00147B2D">
        <w:rPr>
          <w:rFonts w:ascii="TH SarabunIT๙" w:hAnsi="TH SarabunIT๙" w:cs="TH SarabunIT๙" w:hint="cs"/>
          <w:cs/>
        </w:rPr>
        <w:t xml:space="preserve"> ไม่เลือก</w:t>
      </w:r>
      <w:proofErr w:type="spellStart"/>
      <w:r w:rsidR="00147B2D">
        <w:rPr>
          <w:rFonts w:ascii="TH SarabunIT๙" w:hAnsi="TH SarabunIT๙" w:cs="TH SarabunIT๙" w:hint="cs"/>
          <w:cs/>
        </w:rPr>
        <w:t>ปฎิบั</w:t>
      </w:r>
      <w:proofErr w:type="spellEnd"/>
      <w:r w:rsidR="00147B2D">
        <w:rPr>
          <w:rFonts w:ascii="TH SarabunIT๙" w:hAnsi="TH SarabunIT๙" w:cs="TH SarabunIT๙" w:hint="cs"/>
          <w:cs/>
        </w:rPr>
        <w:t>ติรวมทั้งควบคุม กำกับ ดูแลผู้ใต้บังคับบัญชา</w:t>
      </w:r>
      <w:proofErr w:type="spellStart"/>
      <w:r w:rsidR="00147B2D">
        <w:rPr>
          <w:rFonts w:ascii="TH SarabunIT๙" w:hAnsi="TH SarabunIT๙" w:cs="TH SarabunIT๙" w:hint="cs"/>
          <w:cs/>
        </w:rPr>
        <w:t>ปฎิบั</w:t>
      </w:r>
      <w:proofErr w:type="spellEnd"/>
      <w:r w:rsidR="00147B2D">
        <w:rPr>
          <w:rFonts w:ascii="TH SarabunIT๙" w:hAnsi="TH SarabunIT๙" w:cs="TH SarabunIT๙" w:hint="cs"/>
          <w:cs/>
        </w:rPr>
        <w:t>ติตามระเบียบวินัย ประมวลจริยธรรมพนักงานส่วนตำบล และมาตรฐานคุณธรรมและจริยธรรมของพนักงานส่วนตำบล และพนักงานจ้างองค์การบริหารส่วนตำบลแหลม หากผู้ใต้บังคับบัญชากระทำความผิดหรือทุจริตให้รายงานให้นายกองค์การบริหารส่วนตำบลแหลมทราบโดยเร็ว</w:t>
      </w:r>
    </w:p>
    <w:p w14:paraId="59ABCCB9" w14:textId="77777777" w:rsidR="006216CE" w:rsidRDefault="006216CE" w:rsidP="00444611">
      <w:pPr>
        <w:jc w:val="thaiDistribute"/>
        <w:rPr>
          <w:rFonts w:ascii="TH SarabunIT๙" w:hAnsi="TH SarabunIT๙" w:cs="TH SarabunIT๙"/>
        </w:rPr>
      </w:pPr>
    </w:p>
    <w:p w14:paraId="2ED9CA79" w14:textId="77777777" w:rsidR="006216CE" w:rsidRDefault="006216CE" w:rsidP="00444611">
      <w:pPr>
        <w:jc w:val="thaiDistribute"/>
        <w:rPr>
          <w:rFonts w:ascii="TH SarabunIT๙" w:hAnsi="TH SarabunIT๙" w:cs="TH SarabunIT๙"/>
        </w:rPr>
      </w:pPr>
    </w:p>
    <w:p w14:paraId="743941B2" w14:textId="77777777" w:rsidR="006216CE" w:rsidRDefault="006216CE" w:rsidP="00444611">
      <w:pPr>
        <w:jc w:val="thaiDistribute"/>
        <w:rPr>
          <w:rFonts w:ascii="TH SarabunIT๙" w:hAnsi="TH SarabunIT๙" w:cs="TH SarabunIT๙"/>
        </w:rPr>
      </w:pPr>
    </w:p>
    <w:p w14:paraId="539A3D47" w14:textId="77777777" w:rsidR="006216CE" w:rsidRDefault="006216CE" w:rsidP="00444611">
      <w:pPr>
        <w:jc w:val="thaiDistribute"/>
        <w:rPr>
          <w:rFonts w:ascii="TH SarabunIT๙" w:hAnsi="TH SarabunIT๙" w:cs="TH SarabunIT๙"/>
        </w:rPr>
      </w:pPr>
    </w:p>
    <w:p w14:paraId="5F2DB11F" w14:textId="77777777" w:rsidR="006216CE" w:rsidRDefault="006216CE" w:rsidP="00444611">
      <w:pPr>
        <w:jc w:val="thaiDistribute"/>
        <w:rPr>
          <w:rFonts w:ascii="TH SarabunIT๙" w:hAnsi="TH SarabunIT๙" w:cs="TH SarabunIT๙"/>
        </w:rPr>
      </w:pPr>
    </w:p>
    <w:p w14:paraId="76F0D46A" w14:textId="77777777" w:rsidR="006216CE" w:rsidRDefault="006216CE" w:rsidP="006216CE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-3-</w:t>
      </w:r>
    </w:p>
    <w:p w14:paraId="1011E4C4" w14:textId="77777777" w:rsidR="006216CE" w:rsidRDefault="006216CE" w:rsidP="00444611">
      <w:pPr>
        <w:jc w:val="thaiDistribute"/>
        <w:rPr>
          <w:rFonts w:ascii="TH SarabunIT๙" w:hAnsi="TH SarabunIT๙" w:cs="TH SarabunIT๙"/>
        </w:rPr>
      </w:pPr>
    </w:p>
    <w:p w14:paraId="1981E93B" w14:textId="77777777" w:rsidR="00147B2D" w:rsidRDefault="00147B2D" w:rsidP="00526F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4.2 การพิจารณาแต่งตั้งพนักงานส่วนตำบล พนักงานครู อบต. ให้ดำรงตำแหน่งที่สูงขึ้นในตำแหน่งต่างๆ จะยึดถือความรู้ ความสามารถและประโยชน์สูงสูด และ</w:t>
      </w:r>
      <w:proofErr w:type="spellStart"/>
      <w:r>
        <w:rPr>
          <w:rFonts w:ascii="TH SarabunIT๙" w:hAnsi="TH SarabunIT๙" w:cs="TH SarabunIT๙" w:hint="cs"/>
          <w:cs/>
        </w:rPr>
        <w:t>ปฎิบั</w:t>
      </w:r>
      <w:proofErr w:type="spellEnd"/>
      <w:r>
        <w:rPr>
          <w:rFonts w:ascii="TH SarabunIT๙" w:hAnsi="TH SarabunIT๙" w:cs="TH SarabunIT๙" w:hint="cs"/>
          <w:cs/>
        </w:rPr>
        <w:t>ติตามหลักเกณฑ์ที่คณะกรรมการพนักงานส่วนตำบล (ก.อบต.) และคณะกรรมการพนักงานส่วนตำบลจังหวัดนครศรีธรรมราช (ก.อบ</w:t>
      </w:r>
      <w:proofErr w:type="spellStart"/>
      <w:r>
        <w:rPr>
          <w:rFonts w:ascii="TH SarabunIT๙" w:hAnsi="TH SarabunIT๙" w:cs="TH SarabunIT๙" w:hint="cs"/>
          <w:cs/>
        </w:rPr>
        <w:t>ต.จ</w:t>
      </w:r>
      <w:proofErr w:type="spellEnd"/>
      <w:r>
        <w:rPr>
          <w:rFonts w:ascii="TH SarabunIT๙" w:hAnsi="TH SarabunIT๙" w:cs="TH SarabunIT๙" w:hint="cs"/>
          <w:cs/>
        </w:rPr>
        <w:t>.นครศรีธรรมราช) กำหนด</w:t>
      </w:r>
    </w:p>
    <w:p w14:paraId="27DD2E7D" w14:textId="77777777" w:rsidR="00DA15B9" w:rsidRPr="006216CE" w:rsidRDefault="00DA15B9" w:rsidP="00B76C9D">
      <w:pPr>
        <w:rPr>
          <w:rFonts w:ascii="TH SarabunIT๙" w:hAnsi="TH SarabunIT๙" w:cs="TH SarabunIT๙"/>
          <w:sz w:val="16"/>
          <w:szCs w:val="16"/>
          <w:cs/>
        </w:rPr>
      </w:pPr>
    </w:p>
    <w:p w14:paraId="6B4D31C5" w14:textId="77777777" w:rsidR="00F76F4C" w:rsidRDefault="00F76F4C" w:rsidP="00B76C9D">
      <w:pPr>
        <w:rPr>
          <w:rFonts w:ascii="TH SarabunIT๙" w:hAnsi="TH SarabunIT๙" w:cs="TH SarabunIT๙"/>
        </w:rPr>
      </w:pPr>
      <w:r w:rsidRPr="00B76C9D">
        <w:rPr>
          <w:rFonts w:ascii="TH SarabunIT๙" w:hAnsi="TH SarabunIT๙" w:cs="TH SarabunIT๙"/>
        </w:rPr>
        <w:tab/>
      </w:r>
      <w:r w:rsidRPr="00B76C9D">
        <w:rPr>
          <w:rFonts w:ascii="TH SarabunIT๙" w:hAnsi="TH SarabunIT๙" w:cs="TH SarabunIT๙"/>
        </w:rPr>
        <w:tab/>
      </w:r>
      <w:r w:rsidRPr="00B76C9D">
        <w:rPr>
          <w:rFonts w:ascii="TH SarabunIT๙" w:hAnsi="TH SarabunIT๙" w:cs="TH SarabunIT๙"/>
          <w:cs/>
        </w:rPr>
        <w:t>จึงประกาศมาเพื่อทราบโดยทั่วกัน</w:t>
      </w:r>
    </w:p>
    <w:p w14:paraId="0B7B53E5" w14:textId="77777777" w:rsidR="00147B2D" w:rsidRPr="006216CE" w:rsidRDefault="00147B2D" w:rsidP="00B76C9D">
      <w:pPr>
        <w:rPr>
          <w:rFonts w:ascii="TH SarabunIT๙" w:hAnsi="TH SarabunIT๙" w:cs="TH SarabunIT๙"/>
          <w:sz w:val="16"/>
          <w:szCs w:val="16"/>
        </w:rPr>
      </w:pPr>
    </w:p>
    <w:p w14:paraId="154E3F73" w14:textId="359A35DE" w:rsidR="00147B2D" w:rsidRDefault="00147B2D" w:rsidP="00B76C9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184AF7B7" wp14:editId="0F0DD99C">
            <wp:simplePos x="0" y="0"/>
            <wp:positionH relativeFrom="column">
              <wp:posOffset>2094340</wp:posOffset>
            </wp:positionH>
            <wp:positionV relativeFrom="paragraph">
              <wp:posOffset>163085</wp:posOffset>
            </wp:positionV>
            <wp:extent cx="1951935" cy="1924215"/>
            <wp:effectExtent l="19050" t="0" r="0" b="0"/>
            <wp:wrapNone/>
            <wp:docPr id="3" name="รูปภาพ 32" descr="C:\Users\Administrator\Pictures\64841480_2261027130827947_3000977702225182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64841480_2261027130827947_30009777022251827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58000" contrast="76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2000" contrast="-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35" cy="192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6F4C" w:rsidRPr="00B76C9D">
        <w:rPr>
          <w:rFonts w:ascii="TH SarabunIT๙" w:hAnsi="TH SarabunIT๙" w:cs="TH SarabunIT๙"/>
          <w:cs/>
        </w:rPr>
        <w:tab/>
      </w:r>
      <w:r w:rsidR="00F76F4C" w:rsidRPr="00B76C9D">
        <w:rPr>
          <w:rFonts w:ascii="TH SarabunIT๙" w:hAnsi="TH SarabunIT๙" w:cs="TH SarabunIT๙"/>
          <w:cs/>
        </w:rPr>
        <w:tab/>
      </w:r>
      <w:r w:rsidR="00F76F4C" w:rsidRPr="00B76C9D">
        <w:rPr>
          <w:rFonts w:ascii="TH SarabunIT๙" w:hAnsi="TH SarabunIT๙" w:cs="TH SarabunIT๙"/>
          <w:cs/>
        </w:rPr>
        <w:tab/>
        <w:t xml:space="preserve">ประกาศ  ณ  วันที่   </w:t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3</w:t>
      </w:r>
      <w:r w:rsidR="00F76F4C" w:rsidRPr="00B76C9D">
        <w:rPr>
          <w:rFonts w:ascii="TH SarabunIT๙" w:hAnsi="TH SarabunIT๙" w:cs="TH SarabunIT๙"/>
          <w:cs/>
        </w:rPr>
        <w:t xml:space="preserve">     เดือน</w:t>
      </w:r>
      <w:r w:rsidR="0020488C">
        <w:rPr>
          <w:rFonts w:ascii="TH SarabunIT๙" w:hAnsi="TH SarabunIT๙" w:cs="TH SarabunIT๙" w:hint="cs"/>
          <w:cs/>
        </w:rPr>
        <w:t>มกรา</w:t>
      </w:r>
      <w:r>
        <w:rPr>
          <w:rFonts w:ascii="TH SarabunIT๙" w:hAnsi="TH SarabunIT๙" w:cs="TH SarabunIT๙" w:hint="cs"/>
          <w:cs/>
        </w:rPr>
        <w:t>คม</w:t>
      </w:r>
      <w:r>
        <w:rPr>
          <w:rFonts w:ascii="TH SarabunIT๙" w:hAnsi="TH SarabunIT๙" w:cs="TH SarabunIT๙"/>
          <w:cs/>
        </w:rPr>
        <w:t xml:space="preserve">   พ.ศ. ๒๕</w:t>
      </w:r>
      <w:r>
        <w:rPr>
          <w:rFonts w:ascii="TH SarabunIT๙" w:hAnsi="TH SarabunIT๙" w:cs="TH SarabunIT๙" w:hint="cs"/>
          <w:cs/>
        </w:rPr>
        <w:t>6</w:t>
      </w:r>
      <w:r w:rsidR="0020488C">
        <w:rPr>
          <w:rFonts w:ascii="TH SarabunIT๙" w:hAnsi="TH SarabunIT๙" w:cs="TH SarabunIT๙" w:hint="cs"/>
          <w:cs/>
        </w:rPr>
        <w:t>5</w:t>
      </w:r>
    </w:p>
    <w:p w14:paraId="75E4EEA6" w14:textId="77777777" w:rsidR="00147B2D" w:rsidRDefault="00147B2D" w:rsidP="00B76C9D">
      <w:pPr>
        <w:rPr>
          <w:rFonts w:ascii="TH SarabunIT๙" w:hAnsi="TH SarabunIT๙" w:cs="TH SarabunIT๙"/>
        </w:rPr>
      </w:pPr>
    </w:p>
    <w:p w14:paraId="6AA44845" w14:textId="77777777" w:rsidR="00F76F4C" w:rsidRPr="00B76C9D" w:rsidRDefault="00F76F4C" w:rsidP="00B76C9D">
      <w:pPr>
        <w:rPr>
          <w:rFonts w:ascii="TH SarabunIT๙" w:hAnsi="TH SarabunIT๙" w:cs="TH SarabunIT๙"/>
        </w:rPr>
      </w:pPr>
      <w:r w:rsidRPr="00B76C9D">
        <w:rPr>
          <w:rFonts w:ascii="TH SarabunIT๙" w:hAnsi="TH SarabunIT๙" w:cs="TH SarabunIT๙"/>
          <w:cs/>
        </w:rPr>
        <w:t xml:space="preserve">  </w:t>
      </w:r>
    </w:p>
    <w:p w14:paraId="3B75638C" w14:textId="77777777" w:rsidR="00F76F4C" w:rsidRPr="00B76C9D" w:rsidRDefault="00F76F4C" w:rsidP="00B76C9D">
      <w:pPr>
        <w:rPr>
          <w:rFonts w:ascii="TH SarabunIT๙" w:hAnsi="TH SarabunIT๙" w:cs="TH SarabunIT๙"/>
        </w:rPr>
      </w:pPr>
    </w:p>
    <w:p w14:paraId="2178BB97" w14:textId="77777777" w:rsidR="00D97D94" w:rsidRPr="0020488C" w:rsidRDefault="00D97D94" w:rsidP="00B76C9D">
      <w:pPr>
        <w:rPr>
          <w:rFonts w:ascii="TH SarabunIT๙" w:hAnsi="TH SarabunIT๙" w:cs="TH SarabunIT๙"/>
        </w:rPr>
      </w:pPr>
    </w:p>
    <w:p w14:paraId="2FC15F81" w14:textId="77777777" w:rsidR="00D97D94" w:rsidRPr="00B76C9D" w:rsidRDefault="00D97D94" w:rsidP="00B76C9D">
      <w:pPr>
        <w:rPr>
          <w:rFonts w:ascii="TH SarabunIT๙" w:hAnsi="TH SarabunIT๙" w:cs="TH SarabunIT๙"/>
        </w:rPr>
      </w:pPr>
    </w:p>
    <w:p w14:paraId="2879B4ED" w14:textId="77777777" w:rsidR="00240FB1" w:rsidRDefault="00F76F4C" w:rsidP="00B76C9D">
      <w:pPr>
        <w:rPr>
          <w:rFonts w:ascii="TH SarabunIT๙" w:hAnsi="TH SarabunIT๙" w:cs="TH SarabunIT๙"/>
        </w:rPr>
      </w:pPr>
      <w:r w:rsidRPr="00B76C9D">
        <w:rPr>
          <w:rFonts w:ascii="TH SarabunIT๙" w:hAnsi="TH SarabunIT๙" w:cs="TH SarabunIT๙"/>
          <w:cs/>
        </w:rPr>
        <w:t xml:space="preserve">      </w:t>
      </w:r>
      <w:r w:rsidR="00240FB1">
        <w:rPr>
          <w:rFonts w:ascii="TH SarabunIT๙" w:hAnsi="TH SarabunIT๙" w:cs="TH SarabunIT๙" w:hint="cs"/>
          <w:cs/>
        </w:rPr>
        <w:tab/>
      </w:r>
      <w:r w:rsidR="00240FB1">
        <w:rPr>
          <w:rFonts w:ascii="TH SarabunIT๙" w:hAnsi="TH SarabunIT๙" w:cs="TH SarabunIT๙" w:hint="cs"/>
          <w:cs/>
        </w:rPr>
        <w:tab/>
      </w:r>
      <w:r w:rsidR="00240FB1">
        <w:rPr>
          <w:rFonts w:ascii="TH SarabunIT๙" w:hAnsi="TH SarabunIT๙" w:cs="TH SarabunIT๙" w:hint="cs"/>
          <w:cs/>
        </w:rPr>
        <w:tab/>
      </w:r>
      <w:r w:rsidR="00240FB1">
        <w:rPr>
          <w:rFonts w:ascii="TH SarabunIT๙" w:hAnsi="TH SarabunIT๙" w:cs="TH SarabunIT๙" w:hint="cs"/>
          <w:cs/>
        </w:rPr>
        <w:tab/>
      </w:r>
      <w:r w:rsidR="00240FB1">
        <w:rPr>
          <w:rFonts w:ascii="TH SarabunIT๙" w:hAnsi="TH SarabunIT๙" w:cs="TH SarabunIT๙" w:hint="cs"/>
          <w:cs/>
        </w:rPr>
        <w:tab/>
      </w:r>
      <w:r w:rsidRPr="00B76C9D">
        <w:rPr>
          <w:rFonts w:ascii="TH SarabunIT๙" w:hAnsi="TH SarabunIT๙" w:cs="TH SarabunIT๙"/>
          <w:cs/>
        </w:rPr>
        <w:t xml:space="preserve">( </w:t>
      </w:r>
    </w:p>
    <w:p w14:paraId="601EB280" w14:textId="77777777" w:rsidR="00F76F4C" w:rsidRPr="00B76C9D" w:rsidRDefault="00F76F4C" w:rsidP="00240FB1">
      <w:pPr>
        <w:ind w:left="2880" w:firstLine="720"/>
        <w:rPr>
          <w:rFonts w:ascii="TH SarabunIT๙" w:hAnsi="TH SarabunIT๙" w:cs="TH SarabunIT๙"/>
        </w:rPr>
      </w:pPr>
      <w:r w:rsidRPr="00B76C9D">
        <w:rPr>
          <w:rFonts w:ascii="TH SarabunIT๙" w:hAnsi="TH SarabunIT๙" w:cs="TH SarabunIT๙"/>
          <w:cs/>
        </w:rPr>
        <w:t>นาย</w:t>
      </w:r>
      <w:proofErr w:type="spellStart"/>
      <w:r w:rsidRPr="00B76C9D">
        <w:rPr>
          <w:rFonts w:ascii="TH SarabunIT๙" w:hAnsi="TH SarabunIT๙" w:cs="TH SarabunIT๙"/>
          <w:cs/>
        </w:rPr>
        <w:t>เสทือน</w:t>
      </w:r>
      <w:proofErr w:type="spellEnd"/>
      <w:r w:rsidRPr="00B76C9D">
        <w:rPr>
          <w:rFonts w:ascii="TH SarabunIT๙" w:hAnsi="TH SarabunIT๙" w:cs="TH SarabunIT๙"/>
          <w:cs/>
        </w:rPr>
        <w:t xml:space="preserve">      ถาวรนุรักษ์ )</w:t>
      </w:r>
    </w:p>
    <w:p w14:paraId="14B2C081" w14:textId="77777777" w:rsidR="00F76F4C" w:rsidRPr="00B76C9D" w:rsidRDefault="00F76F4C" w:rsidP="00B76C9D">
      <w:pPr>
        <w:rPr>
          <w:rFonts w:ascii="TH SarabunIT๙" w:hAnsi="TH SarabunIT๙" w:cs="TH SarabunIT๙"/>
        </w:rPr>
      </w:pPr>
      <w:r w:rsidRPr="00B76C9D">
        <w:rPr>
          <w:rFonts w:ascii="TH SarabunIT๙" w:hAnsi="TH SarabunIT๙" w:cs="TH SarabunIT๙"/>
          <w:cs/>
        </w:rPr>
        <w:t xml:space="preserve">      </w:t>
      </w:r>
      <w:r w:rsidR="00240FB1">
        <w:rPr>
          <w:rFonts w:ascii="TH SarabunIT๙" w:hAnsi="TH SarabunIT๙" w:cs="TH SarabunIT๙" w:hint="cs"/>
          <w:cs/>
        </w:rPr>
        <w:tab/>
      </w:r>
      <w:r w:rsidR="00240FB1">
        <w:rPr>
          <w:rFonts w:ascii="TH SarabunIT๙" w:hAnsi="TH SarabunIT๙" w:cs="TH SarabunIT๙" w:hint="cs"/>
          <w:cs/>
        </w:rPr>
        <w:tab/>
      </w:r>
      <w:r w:rsidR="00240FB1">
        <w:rPr>
          <w:rFonts w:ascii="TH SarabunIT๙" w:hAnsi="TH SarabunIT๙" w:cs="TH SarabunIT๙" w:hint="cs"/>
          <w:cs/>
        </w:rPr>
        <w:tab/>
      </w:r>
      <w:r w:rsidR="00240FB1">
        <w:rPr>
          <w:rFonts w:ascii="TH SarabunIT๙" w:hAnsi="TH SarabunIT๙" w:cs="TH SarabunIT๙" w:hint="cs"/>
          <w:cs/>
        </w:rPr>
        <w:tab/>
        <w:t xml:space="preserve">      </w:t>
      </w:r>
      <w:r w:rsidRPr="00B76C9D">
        <w:rPr>
          <w:rFonts w:ascii="TH SarabunIT๙" w:hAnsi="TH SarabunIT๙" w:cs="TH SarabunIT๙"/>
          <w:cs/>
        </w:rPr>
        <w:t>นายกองค์การบริหารส่วนตำบลแหลม</w:t>
      </w:r>
    </w:p>
    <w:p w14:paraId="288FCCD6" w14:textId="77777777" w:rsidR="0022703D" w:rsidRPr="00B76C9D" w:rsidRDefault="0022703D" w:rsidP="00B76C9D">
      <w:pPr>
        <w:rPr>
          <w:rFonts w:ascii="TH SarabunIT๙" w:hAnsi="TH SarabunIT๙" w:cs="TH SarabunIT๙"/>
        </w:rPr>
      </w:pPr>
    </w:p>
    <w:p w14:paraId="2FB1FB85" w14:textId="77777777" w:rsidR="00270443" w:rsidRPr="00B76C9D" w:rsidRDefault="00270443" w:rsidP="00B76C9D">
      <w:pPr>
        <w:rPr>
          <w:rFonts w:ascii="TH SarabunIT๙" w:hAnsi="TH SarabunIT๙" w:cs="TH SarabunIT๙"/>
        </w:rPr>
      </w:pPr>
    </w:p>
    <w:p w14:paraId="5A0AE59F" w14:textId="77777777" w:rsidR="00270443" w:rsidRPr="00B76C9D" w:rsidRDefault="00270443" w:rsidP="00B76C9D">
      <w:pPr>
        <w:rPr>
          <w:rFonts w:ascii="TH SarabunIT๙" w:hAnsi="TH SarabunIT๙" w:cs="TH SarabunIT๙"/>
        </w:rPr>
      </w:pPr>
    </w:p>
    <w:p w14:paraId="6F17E976" w14:textId="77777777" w:rsidR="00270443" w:rsidRDefault="00270443" w:rsidP="00F76F4C"/>
    <w:p w14:paraId="036458DE" w14:textId="77777777" w:rsidR="00270443" w:rsidRDefault="00270443" w:rsidP="00F76F4C"/>
    <w:p w14:paraId="3BB20002" w14:textId="77777777" w:rsidR="00270443" w:rsidRDefault="00270443" w:rsidP="00F76F4C"/>
    <w:p w14:paraId="36B731E1" w14:textId="77777777" w:rsidR="00270443" w:rsidRDefault="00270443" w:rsidP="00F76F4C"/>
    <w:p w14:paraId="2D0166D2" w14:textId="77777777" w:rsidR="00270443" w:rsidRDefault="00270443" w:rsidP="00F76F4C"/>
    <w:p w14:paraId="29D25737" w14:textId="77777777" w:rsidR="00270443" w:rsidRDefault="00270443" w:rsidP="00F76F4C"/>
    <w:p w14:paraId="0568930E" w14:textId="77777777" w:rsidR="00270443" w:rsidRDefault="00270443" w:rsidP="00F76F4C"/>
    <w:p w14:paraId="17DE2ACC" w14:textId="77777777" w:rsidR="00270443" w:rsidRDefault="00270443" w:rsidP="00F76F4C"/>
    <w:p w14:paraId="411C9C1E" w14:textId="77777777" w:rsidR="00270443" w:rsidRDefault="00270443" w:rsidP="00F76F4C"/>
    <w:p w14:paraId="019DF3BC" w14:textId="77777777" w:rsidR="00270443" w:rsidRDefault="00270443" w:rsidP="00F76F4C"/>
    <w:p w14:paraId="239C15B1" w14:textId="77777777" w:rsidR="00270443" w:rsidRDefault="00270443" w:rsidP="00F76F4C"/>
    <w:p w14:paraId="35F8E917" w14:textId="77777777" w:rsidR="00270443" w:rsidRDefault="00270443" w:rsidP="00270443">
      <w:pPr>
        <w:rPr>
          <w:rFonts w:ascii="TH SarabunPSK" w:hAnsi="TH SarabunPSK" w:cs="TH SarabunPSK"/>
          <w:color w:val="FF0000"/>
        </w:rPr>
      </w:pPr>
    </w:p>
    <w:p w14:paraId="2912E8C4" w14:textId="77777777" w:rsidR="00923308" w:rsidRDefault="00923308" w:rsidP="00270443">
      <w:pPr>
        <w:rPr>
          <w:rFonts w:ascii="TH SarabunPSK" w:hAnsi="TH SarabunPSK" w:cs="TH SarabunPSK"/>
          <w:color w:val="FF0000"/>
        </w:rPr>
      </w:pPr>
    </w:p>
    <w:sectPr w:rsidR="00923308" w:rsidSect="00270443">
      <w:pgSz w:w="11906" w:h="16838"/>
      <w:pgMar w:top="568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4175C"/>
    <w:multiLevelType w:val="hybridMultilevel"/>
    <w:tmpl w:val="D5C44936"/>
    <w:lvl w:ilvl="0" w:tplc="E82EAE86">
      <w:start w:val="1"/>
      <w:numFmt w:val="decimal"/>
      <w:lvlText w:val="%1."/>
      <w:lvlJc w:val="left"/>
      <w:pPr>
        <w:ind w:left="240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33161C"/>
    <w:multiLevelType w:val="hybridMultilevel"/>
    <w:tmpl w:val="6A362DA4"/>
    <w:lvl w:ilvl="0" w:tplc="9DA2FABA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9A246FE"/>
    <w:multiLevelType w:val="hybridMultilevel"/>
    <w:tmpl w:val="2B26DBE6"/>
    <w:lvl w:ilvl="0" w:tplc="37341C4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0594EAF"/>
    <w:multiLevelType w:val="multilevel"/>
    <w:tmpl w:val="C4EE69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5064030"/>
    <w:multiLevelType w:val="multilevel"/>
    <w:tmpl w:val="6396DB38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2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F4C"/>
    <w:rsid w:val="000060AF"/>
    <w:rsid w:val="00037CA4"/>
    <w:rsid w:val="00066F79"/>
    <w:rsid w:val="000C2B76"/>
    <w:rsid w:val="000C74B3"/>
    <w:rsid w:val="000F31EC"/>
    <w:rsid w:val="00103540"/>
    <w:rsid w:val="00147B2D"/>
    <w:rsid w:val="00180DAA"/>
    <w:rsid w:val="001B43A4"/>
    <w:rsid w:val="001E2755"/>
    <w:rsid w:val="00200D70"/>
    <w:rsid w:val="0020488C"/>
    <w:rsid w:val="0022703D"/>
    <w:rsid w:val="00233A9F"/>
    <w:rsid w:val="00240FB1"/>
    <w:rsid w:val="00240FBB"/>
    <w:rsid w:val="00270443"/>
    <w:rsid w:val="00286B37"/>
    <w:rsid w:val="002D664E"/>
    <w:rsid w:val="00306448"/>
    <w:rsid w:val="0032090F"/>
    <w:rsid w:val="00353ECA"/>
    <w:rsid w:val="00375AD0"/>
    <w:rsid w:val="00395463"/>
    <w:rsid w:val="003F117F"/>
    <w:rsid w:val="00444611"/>
    <w:rsid w:val="004C73AD"/>
    <w:rsid w:val="004D0E60"/>
    <w:rsid w:val="004F211B"/>
    <w:rsid w:val="005075B9"/>
    <w:rsid w:val="00526F1B"/>
    <w:rsid w:val="0054246D"/>
    <w:rsid w:val="005A7491"/>
    <w:rsid w:val="006216CE"/>
    <w:rsid w:val="0062290D"/>
    <w:rsid w:val="00642436"/>
    <w:rsid w:val="00646C97"/>
    <w:rsid w:val="00681AF8"/>
    <w:rsid w:val="006E5949"/>
    <w:rsid w:val="00710E95"/>
    <w:rsid w:val="00726DAE"/>
    <w:rsid w:val="0079564E"/>
    <w:rsid w:val="007C41CB"/>
    <w:rsid w:val="007C6853"/>
    <w:rsid w:val="007E41CF"/>
    <w:rsid w:val="00807B7D"/>
    <w:rsid w:val="00807FC4"/>
    <w:rsid w:val="00854C64"/>
    <w:rsid w:val="00881433"/>
    <w:rsid w:val="008A3209"/>
    <w:rsid w:val="008F3B1B"/>
    <w:rsid w:val="00923308"/>
    <w:rsid w:val="0099104A"/>
    <w:rsid w:val="0099434D"/>
    <w:rsid w:val="00994E20"/>
    <w:rsid w:val="009A3E46"/>
    <w:rsid w:val="009F3E8D"/>
    <w:rsid w:val="00A5123C"/>
    <w:rsid w:val="00A6592A"/>
    <w:rsid w:val="00A83452"/>
    <w:rsid w:val="00A94C35"/>
    <w:rsid w:val="00AC6717"/>
    <w:rsid w:val="00AE264C"/>
    <w:rsid w:val="00AE7B74"/>
    <w:rsid w:val="00B57E36"/>
    <w:rsid w:val="00B667C5"/>
    <w:rsid w:val="00B76C9D"/>
    <w:rsid w:val="00BB53E3"/>
    <w:rsid w:val="00BC780B"/>
    <w:rsid w:val="00BD70E0"/>
    <w:rsid w:val="00C6648E"/>
    <w:rsid w:val="00C9114A"/>
    <w:rsid w:val="00CE543A"/>
    <w:rsid w:val="00CE6876"/>
    <w:rsid w:val="00D009F6"/>
    <w:rsid w:val="00D313AB"/>
    <w:rsid w:val="00D467C9"/>
    <w:rsid w:val="00D602B9"/>
    <w:rsid w:val="00D97D94"/>
    <w:rsid w:val="00DA15B9"/>
    <w:rsid w:val="00DA59E7"/>
    <w:rsid w:val="00E37AA2"/>
    <w:rsid w:val="00E7497B"/>
    <w:rsid w:val="00F644DB"/>
    <w:rsid w:val="00F76F4C"/>
    <w:rsid w:val="00F95E69"/>
    <w:rsid w:val="00FA3FAB"/>
    <w:rsid w:val="00FF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E634"/>
  <w15:docId w15:val="{D2E96DC6-D9A5-421C-AE32-223D7D1A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F4C"/>
    <w:pPr>
      <w:spacing w:after="0" w:line="240" w:lineRule="auto"/>
    </w:pPr>
    <w:rPr>
      <w:rFonts w:ascii="Angsana New" w:eastAsia="Cordia New" w:hAnsi="Angsana New" w:cs="Angsana New"/>
      <w:color w:val="000000"/>
      <w:sz w:val="32"/>
      <w:szCs w:val="32"/>
    </w:rPr>
  </w:style>
  <w:style w:type="paragraph" w:styleId="1">
    <w:name w:val="heading 1"/>
    <w:basedOn w:val="a"/>
    <w:next w:val="a"/>
    <w:link w:val="10"/>
    <w:qFormat/>
    <w:rsid w:val="00F76F4C"/>
    <w:pPr>
      <w:keepNext/>
      <w:tabs>
        <w:tab w:val="left" w:pos="426"/>
      </w:tabs>
      <w:outlineLvl w:val="0"/>
    </w:pPr>
    <w:rPr>
      <w:color w:val="auto"/>
      <w:lang w:eastAsia="zh-CN"/>
    </w:rPr>
  </w:style>
  <w:style w:type="paragraph" w:styleId="7">
    <w:name w:val="heading 7"/>
    <w:basedOn w:val="a"/>
    <w:next w:val="a"/>
    <w:link w:val="70"/>
    <w:uiPriority w:val="9"/>
    <w:unhideWhenUsed/>
    <w:qFormat/>
    <w:rsid w:val="004D0E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76F4C"/>
    <w:rPr>
      <w:rFonts w:ascii="Angsana New" w:eastAsia="Cordia New" w:hAnsi="Angsana New" w:cs="Angsana New"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79564E"/>
    <w:pPr>
      <w:ind w:left="720"/>
      <w:contextualSpacing/>
    </w:pPr>
    <w:rPr>
      <w:szCs w:val="40"/>
    </w:rPr>
  </w:style>
  <w:style w:type="character" w:customStyle="1" w:styleId="70">
    <w:name w:val="หัวเรื่อง 7 อักขระ"/>
    <w:basedOn w:val="a0"/>
    <w:link w:val="7"/>
    <w:uiPriority w:val="9"/>
    <w:rsid w:val="004D0E60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BD70E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D70E0"/>
    <w:rPr>
      <w:rFonts w:ascii="Tahoma" w:eastAsia="Cordia New" w:hAnsi="Tahoma" w:cs="Angsana New"/>
      <w:color w:val="000000"/>
      <w:sz w:val="16"/>
      <w:szCs w:val="20"/>
    </w:rPr>
  </w:style>
  <w:style w:type="paragraph" w:styleId="a6">
    <w:name w:val="No Spacing"/>
    <w:uiPriority w:val="1"/>
    <w:qFormat/>
    <w:rsid w:val="00B76C9D"/>
    <w:pPr>
      <w:spacing w:after="0" w:line="240" w:lineRule="auto"/>
    </w:pPr>
    <w:rPr>
      <w:rFonts w:ascii="Angsana New" w:eastAsia="Cordia New" w:hAnsi="Angsana New" w:cs="Angsana New"/>
      <w:color w:val="000000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http://upload.wikimedia.org/wikipedia/th/9/90/Tra-Khru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upload.wikimedia.org/wikipedia/th/9/90/Tra-Khrut.gi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Acer</cp:lastModifiedBy>
  <cp:revision>366</cp:revision>
  <cp:lastPrinted>2016-09-30T03:27:00Z</cp:lastPrinted>
  <dcterms:created xsi:type="dcterms:W3CDTF">2015-07-27T03:52:00Z</dcterms:created>
  <dcterms:modified xsi:type="dcterms:W3CDTF">2022-04-12T02:55:00Z</dcterms:modified>
</cp:coreProperties>
</file>