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F6A0" w14:textId="77777777" w:rsidR="002C307B" w:rsidRDefault="002C307B">
      <w:pPr>
        <w:rPr>
          <w:rFonts w:hint="cs"/>
          <w:cs/>
        </w:rPr>
      </w:pPr>
    </w:p>
    <w:sectPr w:rsidR="002C30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7B87" w14:textId="77777777" w:rsidR="00D814E5" w:rsidRDefault="00D814E5" w:rsidP="00107AA4">
      <w:pPr>
        <w:spacing w:after="0" w:line="240" w:lineRule="auto"/>
      </w:pPr>
      <w:r>
        <w:separator/>
      </w:r>
    </w:p>
  </w:endnote>
  <w:endnote w:type="continuationSeparator" w:id="0">
    <w:p w14:paraId="6CBD9469" w14:textId="77777777" w:rsidR="00D814E5" w:rsidRDefault="00D814E5" w:rsidP="0010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E242" w14:textId="77777777" w:rsidR="00D814E5" w:rsidRDefault="00D814E5" w:rsidP="00107AA4">
      <w:pPr>
        <w:spacing w:after="0" w:line="240" w:lineRule="auto"/>
      </w:pPr>
      <w:r>
        <w:separator/>
      </w:r>
    </w:p>
  </w:footnote>
  <w:footnote w:type="continuationSeparator" w:id="0">
    <w:p w14:paraId="240DE9A6" w14:textId="77777777" w:rsidR="00D814E5" w:rsidRDefault="00D814E5" w:rsidP="0010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2A02" w14:textId="77777777" w:rsidR="00107AA4" w:rsidRPr="00A835F0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  <w:cs/>
      </w:rPr>
    </w:pPr>
    <w:r w:rsidRPr="00A835F0">
      <w:rPr>
        <w:rFonts w:ascii="TH SarabunIT๙" w:hAnsi="TH SarabunIT๙" w:cs="TH SarabunIT๙" w:hint="cs"/>
        <w:b/>
        <w:bCs/>
        <w:sz w:val="36"/>
        <w:szCs w:val="36"/>
        <w:cs/>
      </w:rPr>
      <w:t xml:space="preserve">กิจกรรมการเสริมสร้างคุณธรรมจริยธรรม  </w:t>
    </w:r>
    <w:r>
      <w:rPr>
        <w:rFonts w:ascii="TH SarabunIT๙" w:hAnsi="TH SarabunIT๙" w:cs="TH SarabunIT๙" w:hint="cs"/>
        <w:b/>
        <w:bCs/>
        <w:sz w:val="36"/>
        <w:szCs w:val="36"/>
        <w:cs/>
      </w:rPr>
      <w:t>การแต่งกายชุดผ้าไทยวันอังคาร</w:t>
    </w:r>
  </w:p>
  <w:p w14:paraId="506A547C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1A37F702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  <w:r>
      <w:rPr>
        <w:noProof/>
      </w:rPr>
      <w:drawing>
        <wp:inline distT="0" distB="0" distL="0" distR="0" wp14:anchorId="0E986FE1" wp14:editId="0908CB8E">
          <wp:extent cx="4467687" cy="2514600"/>
          <wp:effectExtent l="0" t="0" r="9525" b="0"/>
          <wp:docPr id="20" name="รูปภาพ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138" cy="2522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BD905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11919818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19848D30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  <w:r>
      <w:rPr>
        <w:noProof/>
      </w:rPr>
      <w:drawing>
        <wp:inline distT="0" distB="0" distL="0" distR="0" wp14:anchorId="3175BEA2" wp14:editId="0D1F2199">
          <wp:extent cx="3486150" cy="1962150"/>
          <wp:effectExtent l="0" t="0" r="0" b="0"/>
          <wp:docPr id="25" name="รูปภาพ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93452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00C8E504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360678E9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31594DCD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4A0A7788" w14:textId="77777777" w:rsidR="00107AA4" w:rsidRDefault="00107AA4" w:rsidP="00107AA4">
    <w:pPr>
      <w:jc w:val="center"/>
      <w:rPr>
        <w:rFonts w:ascii="TH SarabunIT๙" w:hAnsi="TH SarabunIT๙" w:cs="TH SarabunIT๙"/>
        <w:b/>
        <w:bCs/>
        <w:sz w:val="36"/>
        <w:szCs w:val="36"/>
      </w:rPr>
    </w:pPr>
  </w:p>
  <w:p w14:paraId="2AC3DAE3" w14:textId="77777777" w:rsidR="00107AA4" w:rsidRDefault="00107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A4"/>
    <w:rsid w:val="00107AA4"/>
    <w:rsid w:val="002C307B"/>
    <w:rsid w:val="00D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D835"/>
  <w15:chartTrackingRefBased/>
  <w15:docId w15:val="{701CB44B-88EF-47D5-8028-698DF27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7AA4"/>
  </w:style>
  <w:style w:type="paragraph" w:styleId="a5">
    <w:name w:val="footer"/>
    <w:basedOn w:val="a"/>
    <w:link w:val="a6"/>
    <w:uiPriority w:val="99"/>
    <w:unhideWhenUsed/>
    <w:rsid w:val="0010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2022-05-25T06:05:00Z</dcterms:created>
  <dcterms:modified xsi:type="dcterms:W3CDTF">2022-05-25T06:06:00Z</dcterms:modified>
</cp:coreProperties>
</file>